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F44EB" w:rsidRDefault="00CD734B" w:rsidP="00CD734B">
      <w:pPr>
        <w:ind w:firstLine="708"/>
        <w:rPr>
          <w:b/>
          <w:sz w:val="28"/>
          <w:szCs w:val="28"/>
        </w:rPr>
      </w:pPr>
      <w:r w:rsidRPr="004F44EB">
        <w:rPr>
          <w:b/>
          <w:sz w:val="28"/>
          <w:szCs w:val="28"/>
        </w:rPr>
        <w:t>Выводы</w:t>
      </w:r>
    </w:p>
    <w:p w:rsidR="00CD734B" w:rsidRPr="004F44EB" w:rsidRDefault="00CD734B" w:rsidP="00CD734B">
      <w:pPr>
        <w:ind w:firstLine="708"/>
        <w:rPr>
          <w:sz w:val="24"/>
          <w:szCs w:val="24"/>
        </w:rPr>
      </w:pPr>
      <w:r w:rsidRPr="004F44EB">
        <w:rPr>
          <w:sz w:val="24"/>
          <w:szCs w:val="24"/>
        </w:rPr>
        <w:t xml:space="preserve">Делая эту работу я </w:t>
      </w:r>
      <w:proofErr w:type="gramStart"/>
      <w:r w:rsidRPr="004F44EB">
        <w:rPr>
          <w:sz w:val="24"/>
          <w:szCs w:val="24"/>
        </w:rPr>
        <w:t>понял</w:t>
      </w:r>
      <w:proofErr w:type="gramEnd"/>
      <w:r w:rsidRPr="004F44EB">
        <w:rPr>
          <w:sz w:val="24"/>
          <w:szCs w:val="24"/>
        </w:rPr>
        <w:t xml:space="preserve"> что шина </w:t>
      </w:r>
      <w:proofErr w:type="spellStart"/>
      <w:r w:rsidRPr="004F44EB">
        <w:rPr>
          <w:sz w:val="24"/>
          <w:szCs w:val="24"/>
          <w:lang w:val="en-US"/>
        </w:rPr>
        <w:t>PCIe</w:t>
      </w:r>
      <w:proofErr w:type="spellEnd"/>
      <w:r w:rsidRPr="004F44EB">
        <w:rPr>
          <w:sz w:val="24"/>
          <w:szCs w:val="24"/>
        </w:rPr>
        <w:t xml:space="preserve"> - компьютерная шина, использующая программную модель шины и высокопроизводительный физический протокол, основанный на последовательной передаче данных. В отличи</w:t>
      </w:r>
      <w:proofErr w:type="gramStart"/>
      <w:r w:rsidRPr="004F44EB">
        <w:rPr>
          <w:sz w:val="24"/>
          <w:szCs w:val="24"/>
        </w:rPr>
        <w:t>и</w:t>
      </w:r>
      <w:proofErr w:type="gramEnd"/>
      <w:r w:rsidRPr="004F44EB">
        <w:rPr>
          <w:sz w:val="24"/>
          <w:szCs w:val="24"/>
        </w:rPr>
        <w:t xml:space="preserve"> от её предшественника </w:t>
      </w:r>
      <w:r w:rsidRPr="004F44EB">
        <w:rPr>
          <w:sz w:val="24"/>
          <w:szCs w:val="24"/>
          <w:lang w:val="en-US"/>
        </w:rPr>
        <w:t>PCI</w:t>
      </w:r>
      <w:r w:rsidRPr="004F44EB">
        <w:rPr>
          <w:sz w:val="24"/>
          <w:szCs w:val="24"/>
        </w:rPr>
        <w:t xml:space="preserve"> у шины </w:t>
      </w:r>
      <w:proofErr w:type="spellStart"/>
      <w:r w:rsidRPr="004F44EB">
        <w:rPr>
          <w:sz w:val="24"/>
          <w:szCs w:val="24"/>
          <w:lang w:val="en-US"/>
        </w:rPr>
        <w:t>PCIe</w:t>
      </w:r>
      <w:proofErr w:type="spellEnd"/>
      <w:r w:rsidRPr="004F44EB">
        <w:rPr>
          <w:sz w:val="24"/>
          <w:szCs w:val="24"/>
        </w:rPr>
        <w:t xml:space="preserve"> гораздо больше скорость начиная с 2,5 Г/с до обещаемых 16 Г/с.</w:t>
      </w:r>
    </w:p>
    <w:p w:rsidR="00CD734B" w:rsidRDefault="00CD734B" w:rsidP="00CD734B">
      <w:pPr>
        <w:rPr>
          <w:sz w:val="24"/>
          <w:szCs w:val="24"/>
        </w:rPr>
      </w:pPr>
      <w:r w:rsidRPr="004F44EB">
        <w:rPr>
          <w:sz w:val="24"/>
          <w:szCs w:val="24"/>
        </w:rPr>
        <w:tab/>
        <w:t xml:space="preserve">Так же стоит </w:t>
      </w:r>
      <w:proofErr w:type="gramStart"/>
      <w:r w:rsidRPr="004F44EB">
        <w:rPr>
          <w:sz w:val="24"/>
          <w:szCs w:val="24"/>
        </w:rPr>
        <w:t>отметить</w:t>
      </w:r>
      <w:proofErr w:type="gramEnd"/>
      <w:r w:rsidRPr="004F44EB">
        <w:rPr>
          <w:sz w:val="24"/>
          <w:szCs w:val="24"/>
        </w:rPr>
        <w:t xml:space="preserve"> что появилась  поддержка виртуальных каналов, </w:t>
      </w:r>
      <w:proofErr w:type="spellStart"/>
      <w:r w:rsidRPr="004F44EB">
        <w:rPr>
          <w:sz w:val="24"/>
          <w:szCs w:val="24"/>
        </w:rPr>
        <w:t>QoS</w:t>
      </w:r>
      <w:proofErr w:type="spellEnd"/>
      <w:r w:rsidRPr="004F44EB">
        <w:rPr>
          <w:sz w:val="24"/>
          <w:szCs w:val="24"/>
        </w:rPr>
        <w:t xml:space="preserve"> и изохронной передаче данных. В новой шине также поддерживаются режимы пониженного энергопотребления — в полном соответствии с «четырехуровневыми» стандартами ACPI.</w:t>
      </w:r>
    </w:p>
    <w:p w:rsidR="004F44EB" w:rsidRDefault="004F44EB" w:rsidP="00CD734B">
      <w:pPr>
        <w:rPr>
          <w:rFonts w:cstheme="minorHAnsi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Передача данных в шине </w:t>
      </w:r>
      <w:proofErr w:type="spellStart"/>
      <w:r>
        <w:rPr>
          <w:sz w:val="24"/>
          <w:szCs w:val="24"/>
        </w:rPr>
        <w:t>делаються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методом</w:t>
      </w:r>
      <w:proofErr w:type="gramEnd"/>
      <w:r>
        <w:rPr>
          <w:sz w:val="24"/>
          <w:szCs w:val="24"/>
        </w:rPr>
        <w:t xml:space="preserve"> как и в любой сети, </w:t>
      </w:r>
      <w:r w:rsidRPr="004F44EB">
        <w:rPr>
          <w:rFonts w:cstheme="minorHAnsi"/>
          <w:color w:val="000000"/>
          <w:sz w:val="24"/>
          <w:szCs w:val="24"/>
        </w:rPr>
        <w:t>передаваемые данные дополнительно нарезаются небольшими кусочками - фреймами. При тактовая частоте шины 2,5 ГГц без учета кодирования мы получим скорость передачи в 2,5 Гбит/</w:t>
      </w:r>
      <w:proofErr w:type="gramStart"/>
      <w:r w:rsidRPr="004F44EB">
        <w:rPr>
          <w:rFonts w:cstheme="minorHAnsi"/>
          <w:color w:val="000000"/>
          <w:sz w:val="24"/>
          <w:szCs w:val="24"/>
        </w:rPr>
        <w:t>с</w:t>
      </w:r>
      <w:proofErr w:type="gramEnd"/>
      <w:r w:rsidRPr="004F44EB">
        <w:rPr>
          <w:rFonts w:cstheme="minorHAnsi"/>
          <w:color w:val="000000"/>
          <w:sz w:val="24"/>
          <w:szCs w:val="24"/>
        </w:rPr>
        <w:t xml:space="preserve"> в каждом направлении</w:t>
      </w:r>
      <w:r>
        <w:rPr>
          <w:rFonts w:cstheme="minorHAnsi"/>
          <w:color w:val="000000"/>
          <w:sz w:val="24"/>
          <w:szCs w:val="24"/>
        </w:rPr>
        <w:t>.</w:t>
      </w:r>
    </w:p>
    <w:p w:rsidR="00C27AFE" w:rsidRDefault="004F44EB" w:rsidP="00C27AFE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такой шине </w:t>
      </w:r>
      <w:r w:rsidR="00C27AFE">
        <w:rPr>
          <w:rFonts w:cstheme="minorHAnsi"/>
          <w:color w:val="000000"/>
          <w:sz w:val="24"/>
          <w:szCs w:val="24"/>
        </w:rPr>
        <w:t xml:space="preserve">есть возможность </w:t>
      </w:r>
      <w:r w:rsidR="00C27AFE" w:rsidRPr="00C27AFE">
        <w:rPr>
          <w:rFonts w:cstheme="minorHAnsi"/>
          <w:sz w:val="24"/>
          <w:szCs w:val="24"/>
        </w:rPr>
        <w:t>горячей замены карт</w:t>
      </w:r>
      <w:r w:rsidR="00C27AFE">
        <w:rPr>
          <w:rFonts w:cstheme="minorHAnsi"/>
          <w:sz w:val="24"/>
          <w:szCs w:val="24"/>
        </w:rPr>
        <w:t>,</w:t>
      </w:r>
      <w:r w:rsidR="00C27AFE" w:rsidRPr="00C27AFE">
        <w:rPr>
          <w:rFonts w:cstheme="minorHAnsi"/>
          <w:sz w:val="28"/>
          <w:szCs w:val="28"/>
        </w:rPr>
        <w:t xml:space="preserve"> </w:t>
      </w:r>
      <w:r w:rsidR="00C27AFE" w:rsidRPr="00C27AFE">
        <w:rPr>
          <w:rFonts w:cstheme="minorHAnsi"/>
          <w:sz w:val="24"/>
          <w:szCs w:val="24"/>
        </w:rPr>
        <w:t xml:space="preserve">возможности создания виртуальных каналов, гарантирования пропускной полосы и времени отклика, сбора статистики </w:t>
      </w:r>
      <w:proofErr w:type="spellStart"/>
      <w:r w:rsidR="00C27AFE" w:rsidRPr="00C27AFE">
        <w:rPr>
          <w:rFonts w:cstheme="minorHAnsi"/>
          <w:sz w:val="24"/>
          <w:szCs w:val="24"/>
        </w:rPr>
        <w:t>QoS</w:t>
      </w:r>
      <w:proofErr w:type="spellEnd"/>
      <w:r w:rsidR="00C27AFE" w:rsidRPr="00C27AFE">
        <w:rPr>
          <w:rFonts w:cstheme="minorHAnsi"/>
          <w:sz w:val="24"/>
          <w:szCs w:val="24"/>
        </w:rPr>
        <w:t>, возможности контроля целостности передаваемых данных (CRC),</w:t>
      </w:r>
      <w:r w:rsidR="00C27AFE" w:rsidRPr="00C27AFE">
        <w:rPr>
          <w:sz w:val="24"/>
          <w:szCs w:val="24"/>
        </w:rPr>
        <w:t xml:space="preserve"> </w:t>
      </w:r>
      <w:r w:rsidR="00C27AFE" w:rsidRPr="00C27AFE">
        <w:rPr>
          <w:rFonts w:cstheme="minorHAnsi"/>
          <w:sz w:val="24"/>
          <w:szCs w:val="24"/>
        </w:rPr>
        <w:t>возможности управления питанием</w:t>
      </w:r>
      <w:r w:rsidR="00C27AFE">
        <w:rPr>
          <w:rFonts w:cstheme="minorHAnsi"/>
          <w:sz w:val="24"/>
          <w:szCs w:val="24"/>
        </w:rPr>
        <w:t>.</w:t>
      </w:r>
    </w:p>
    <w:p w:rsidR="00C27AFE" w:rsidRDefault="00C27AFE" w:rsidP="00C27AFE">
      <w:pPr>
        <w:ind w:firstLine="708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Можено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сказать</w:t>
      </w:r>
      <w:proofErr w:type="gramEnd"/>
      <w:r>
        <w:rPr>
          <w:rFonts w:cstheme="minorHAnsi"/>
          <w:sz w:val="24"/>
          <w:szCs w:val="24"/>
        </w:rPr>
        <w:t xml:space="preserve"> что развивали шины по таким критериям:</w:t>
      </w:r>
    </w:p>
    <w:p w:rsidR="00C27AFE" w:rsidRPr="00C27AFE" w:rsidRDefault="00F4152D" w:rsidP="00C27AF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</w:t>
      </w:r>
      <w:r w:rsidR="00C27AFE" w:rsidRPr="00C27AFE">
        <w:rPr>
          <w:rFonts w:cstheme="minorHAnsi"/>
          <w:sz w:val="24"/>
          <w:szCs w:val="24"/>
        </w:rPr>
        <w:t xml:space="preserve">Создание специализированных модификаций (AGP); </w:t>
      </w:r>
    </w:p>
    <w:p w:rsidR="00C27AFE" w:rsidRPr="00C27AFE" w:rsidRDefault="00C27AFE" w:rsidP="00C27AFE">
      <w:pPr>
        <w:jc w:val="both"/>
        <w:rPr>
          <w:rFonts w:cstheme="minorHAnsi"/>
          <w:sz w:val="24"/>
          <w:szCs w:val="24"/>
        </w:rPr>
      </w:pPr>
      <w:r w:rsidRPr="00C27AFE">
        <w:rPr>
          <w:rFonts w:cstheme="minorHAnsi"/>
          <w:sz w:val="24"/>
          <w:szCs w:val="24"/>
        </w:rPr>
        <w:t xml:space="preserve"> </w:t>
      </w:r>
      <w:r w:rsidR="00F4152D">
        <w:rPr>
          <w:rFonts w:cstheme="minorHAnsi"/>
          <w:sz w:val="24"/>
          <w:szCs w:val="24"/>
        </w:rPr>
        <w:t>2)</w:t>
      </w:r>
      <w:r w:rsidRPr="00C27AFE">
        <w:rPr>
          <w:rFonts w:cstheme="minorHAnsi"/>
          <w:sz w:val="24"/>
          <w:szCs w:val="24"/>
        </w:rPr>
        <w:t>Создание специализированных форм факторов (</w:t>
      </w:r>
      <w:proofErr w:type="spellStart"/>
      <w:r w:rsidRPr="00C27AFE">
        <w:rPr>
          <w:rFonts w:cstheme="minorHAnsi"/>
          <w:sz w:val="24"/>
          <w:szCs w:val="24"/>
        </w:rPr>
        <w:t>Mini</w:t>
      </w:r>
      <w:proofErr w:type="spellEnd"/>
      <w:r w:rsidRPr="00C27AFE">
        <w:rPr>
          <w:rFonts w:cstheme="minorHAnsi"/>
          <w:sz w:val="24"/>
          <w:szCs w:val="24"/>
        </w:rPr>
        <w:t xml:space="preserve"> PCI, </w:t>
      </w:r>
      <w:proofErr w:type="spellStart"/>
      <w:r w:rsidRPr="00C27AFE">
        <w:rPr>
          <w:rFonts w:cstheme="minorHAnsi"/>
          <w:sz w:val="24"/>
          <w:szCs w:val="24"/>
        </w:rPr>
        <w:t>Compact</w:t>
      </w:r>
      <w:proofErr w:type="spellEnd"/>
      <w:r w:rsidRPr="00C27AFE">
        <w:rPr>
          <w:rFonts w:cstheme="minorHAnsi"/>
          <w:sz w:val="24"/>
          <w:szCs w:val="24"/>
        </w:rPr>
        <w:t xml:space="preserve"> PCI, CARDBUS); </w:t>
      </w:r>
    </w:p>
    <w:p w:rsidR="00C27AFE" w:rsidRPr="00C27AFE" w:rsidRDefault="00C27AFE" w:rsidP="00C27AFE">
      <w:pPr>
        <w:jc w:val="both"/>
        <w:rPr>
          <w:rFonts w:cstheme="minorHAnsi"/>
          <w:sz w:val="24"/>
          <w:szCs w:val="24"/>
        </w:rPr>
      </w:pPr>
      <w:r w:rsidRPr="00C27AFE">
        <w:rPr>
          <w:rFonts w:cstheme="minorHAnsi"/>
          <w:sz w:val="24"/>
          <w:szCs w:val="24"/>
        </w:rPr>
        <w:t xml:space="preserve"> </w:t>
      </w:r>
      <w:r w:rsidR="00F4152D">
        <w:rPr>
          <w:rFonts w:cstheme="minorHAnsi"/>
          <w:sz w:val="24"/>
          <w:szCs w:val="24"/>
        </w:rPr>
        <w:t>3)</w:t>
      </w:r>
      <w:r w:rsidRPr="00C27AFE">
        <w:rPr>
          <w:rFonts w:cstheme="minorHAnsi"/>
          <w:sz w:val="24"/>
          <w:szCs w:val="24"/>
        </w:rPr>
        <w:t xml:space="preserve">Увеличение разрядности; </w:t>
      </w:r>
    </w:p>
    <w:p w:rsidR="00C27AFE" w:rsidRDefault="00C27AFE" w:rsidP="00C27AFE">
      <w:pPr>
        <w:jc w:val="both"/>
        <w:rPr>
          <w:rFonts w:cstheme="minorHAnsi"/>
          <w:sz w:val="24"/>
          <w:szCs w:val="24"/>
        </w:rPr>
      </w:pPr>
      <w:r w:rsidRPr="00C27AFE">
        <w:rPr>
          <w:rFonts w:cstheme="minorHAnsi"/>
          <w:sz w:val="24"/>
          <w:szCs w:val="24"/>
        </w:rPr>
        <w:t xml:space="preserve"> </w:t>
      </w:r>
      <w:r w:rsidR="00F4152D">
        <w:rPr>
          <w:rFonts w:cstheme="minorHAnsi"/>
          <w:sz w:val="24"/>
          <w:szCs w:val="24"/>
        </w:rPr>
        <w:t>4)</w:t>
      </w:r>
      <w:r w:rsidRPr="00C27AFE">
        <w:rPr>
          <w:rFonts w:cstheme="minorHAnsi"/>
          <w:sz w:val="24"/>
          <w:szCs w:val="24"/>
        </w:rPr>
        <w:t>Увеличение тактовой частоты и применение DDR/QDR схем передачи данных.</w:t>
      </w:r>
    </w:p>
    <w:p w:rsidR="00F4152D" w:rsidRPr="00C27AFE" w:rsidRDefault="00F4152D" w:rsidP="00C27AF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Р</w:t>
      </w:r>
      <w:r w:rsidRPr="00F4152D">
        <w:rPr>
          <w:rFonts w:cstheme="minorHAnsi"/>
          <w:sz w:val="24"/>
          <w:szCs w:val="24"/>
        </w:rPr>
        <w:t xml:space="preserve">азъемы PCI </w:t>
      </w:r>
      <w:proofErr w:type="spellStart"/>
      <w:r w:rsidRPr="00F4152D">
        <w:rPr>
          <w:rFonts w:cstheme="minorHAnsi"/>
          <w:sz w:val="24"/>
          <w:szCs w:val="24"/>
        </w:rPr>
        <w:t>Express</w:t>
      </w:r>
      <w:proofErr w:type="spellEnd"/>
      <w:r w:rsidRPr="00F4152D">
        <w:rPr>
          <w:rFonts w:cstheme="minorHAnsi"/>
          <w:sz w:val="24"/>
          <w:szCs w:val="24"/>
        </w:rPr>
        <w:t xml:space="preserve"> в отличие от PCI расположены на другой стороне отведенной для карты расширения секции, т.е. могут сосуществовать на одном месте с PCI разъемами.</w:t>
      </w:r>
    </w:p>
    <w:p w:rsidR="004F44EB" w:rsidRPr="004F44EB" w:rsidRDefault="004F44EB" w:rsidP="00CD734B">
      <w:pPr>
        <w:rPr>
          <w:sz w:val="24"/>
          <w:szCs w:val="24"/>
        </w:rPr>
      </w:pPr>
    </w:p>
    <w:sectPr w:rsidR="004F44EB" w:rsidRPr="004F4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734B"/>
    <w:rsid w:val="004F44EB"/>
    <w:rsid w:val="00C27AFE"/>
    <w:rsid w:val="00CD734B"/>
    <w:rsid w:val="00F4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2011-12-24T14:57:00Z</dcterms:created>
  <dcterms:modified xsi:type="dcterms:W3CDTF">2011-12-24T15:49:00Z</dcterms:modified>
</cp:coreProperties>
</file>